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Алгасовская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Моршанский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045">
        <w:rPr>
          <w:rFonts w:ascii="Times New Roman" w:hAnsi="Times New Roman" w:cs="Times New Roman"/>
          <w:i/>
          <w:sz w:val="24"/>
          <w:szCs w:val="24"/>
        </w:rPr>
        <w:t xml:space="preserve">Методическое объединение учителей химии, 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045">
        <w:rPr>
          <w:rFonts w:ascii="Times New Roman" w:hAnsi="Times New Roman" w:cs="Times New Roman"/>
          <w:i/>
          <w:sz w:val="24"/>
          <w:szCs w:val="24"/>
        </w:rPr>
        <w:t>биологии и географии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b/>
          <w:bCs/>
          <w:sz w:val="24"/>
          <w:szCs w:val="24"/>
        </w:rPr>
        <w:t>Современные цифровые</w:t>
      </w:r>
      <w:r w:rsidRPr="006E7045">
        <w:rPr>
          <w:rFonts w:ascii="Times New Roman" w:hAnsi="Times New Roman" w:cs="Times New Roman"/>
          <w:sz w:val="24"/>
          <w:szCs w:val="24"/>
        </w:rPr>
        <w:t xml:space="preserve"> </w:t>
      </w:r>
      <w:r w:rsidRPr="006E7045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b/>
          <w:bCs/>
          <w:sz w:val="24"/>
          <w:szCs w:val="24"/>
        </w:rPr>
        <w:t xml:space="preserve">платформы </w:t>
      </w:r>
      <w:r w:rsidRPr="006E7045">
        <w:rPr>
          <w:rFonts w:ascii="Times New Roman" w:hAnsi="Times New Roman" w:cs="Times New Roman"/>
          <w:sz w:val="24"/>
          <w:szCs w:val="24"/>
        </w:rPr>
        <w:t xml:space="preserve"> </w:t>
      </w:r>
      <w:r w:rsidRPr="006E7045">
        <w:rPr>
          <w:rFonts w:ascii="Times New Roman" w:hAnsi="Times New Roman" w:cs="Times New Roman"/>
          <w:b/>
          <w:bCs/>
          <w:sz w:val="24"/>
          <w:szCs w:val="24"/>
        </w:rPr>
        <w:t xml:space="preserve">как инновационный </w:t>
      </w:r>
      <w:r w:rsidRPr="006E7045">
        <w:rPr>
          <w:rFonts w:ascii="Times New Roman" w:hAnsi="Times New Roman" w:cs="Times New Roman"/>
          <w:sz w:val="24"/>
          <w:szCs w:val="24"/>
        </w:rPr>
        <w:t xml:space="preserve"> </w:t>
      </w:r>
      <w:r w:rsidRPr="006E7045">
        <w:rPr>
          <w:rFonts w:ascii="Times New Roman" w:hAnsi="Times New Roman" w:cs="Times New Roman"/>
          <w:b/>
          <w:bCs/>
          <w:sz w:val="24"/>
          <w:szCs w:val="24"/>
        </w:rPr>
        <w:t xml:space="preserve"> инструмент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45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7045">
        <w:rPr>
          <w:rFonts w:ascii="Times New Roman" w:hAnsi="Times New Roman" w:cs="Times New Roman"/>
          <w:b/>
          <w:bCs/>
          <w:sz w:val="24"/>
          <w:szCs w:val="24"/>
        </w:rPr>
        <w:t>Учитель биологии</w:t>
      </w: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7045">
        <w:rPr>
          <w:rFonts w:ascii="Times New Roman" w:hAnsi="Times New Roman" w:cs="Times New Roman"/>
          <w:b/>
          <w:bCs/>
          <w:sz w:val="24"/>
          <w:szCs w:val="24"/>
        </w:rPr>
        <w:t>Щипцова</w:t>
      </w:r>
      <w:proofErr w:type="spellEnd"/>
      <w:r w:rsidRPr="006E7045">
        <w:rPr>
          <w:rFonts w:ascii="Times New Roman" w:hAnsi="Times New Roman" w:cs="Times New Roman"/>
          <w:b/>
          <w:bCs/>
          <w:sz w:val="24"/>
          <w:szCs w:val="24"/>
        </w:rPr>
        <w:t xml:space="preserve"> И.И.</w:t>
      </w: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754" w:rsidRPr="006E7045" w:rsidRDefault="00814754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754" w:rsidRPr="006E7045" w:rsidRDefault="00814754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4754" w:rsidRDefault="00814754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045" w:rsidRDefault="006E704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045" w:rsidRDefault="006E704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045" w:rsidRDefault="006E704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045" w:rsidRDefault="006E704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7045" w:rsidRPr="006E7045" w:rsidRDefault="006E704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6E7045" w:rsidP="00A36FB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Алгасово, </w:t>
      </w:r>
      <w:r w:rsidR="00C11EF5" w:rsidRPr="006E7045">
        <w:rPr>
          <w:rFonts w:ascii="Times New Roman" w:hAnsi="Times New Roman" w:cs="Times New Roman"/>
          <w:sz w:val="24"/>
          <w:szCs w:val="24"/>
        </w:rPr>
        <w:t>2020 г.</w:t>
      </w: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045">
        <w:rPr>
          <w:rFonts w:ascii="Times New Roman" w:hAnsi="Times New Roman" w:cs="Times New Roman"/>
          <w:i/>
          <w:sz w:val="24"/>
          <w:szCs w:val="24"/>
        </w:rPr>
        <w:lastRenderedPageBreak/>
        <w:t>«Сегодняшние социальные отношения меняются едва ли не быстрее, чем промышленные технологии</w:t>
      </w:r>
      <w:proofErr w:type="gramStart"/>
      <w:r w:rsidRPr="006E7045">
        <w:rPr>
          <w:rFonts w:ascii="Times New Roman" w:hAnsi="Times New Roman" w:cs="Times New Roman"/>
          <w:i/>
          <w:sz w:val="24"/>
          <w:szCs w:val="24"/>
        </w:rPr>
        <w:t>… М</w:t>
      </w:r>
      <w:proofErr w:type="gramEnd"/>
      <w:r w:rsidRPr="006E7045">
        <w:rPr>
          <w:rFonts w:ascii="Times New Roman" w:hAnsi="Times New Roman" w:cs="Times New Roman"/>
          <w:i/>
          <w:sz w:val="24"/>
          <w:szCs w:val="24"/>
        </w:rPr>
        <w:t>еняется и современный педагог: он должен думать о технических и социальных новациях, учить ребенка жить в меняющемся мире».</w:t>
      </w: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045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proofErr w:type="spellStart"/>
      <w:r w:rsidRPr="006E7045">
        <w:rPr>
          <w:rFonts w:ascii="Times New Roman" w:hAnsi="Times New Roman" w:cs="Times New Roman"/>
          <w:i/>
          <w:sz w:val="24"/>
          <w:szCs w:val="24"/>
        </w:rPr>
        <w:t>Голодец</w:t>
      </w:r>
      <w:proofErr w:type="spellEnd"/>
      <w:r w:rsidRPr="006E7045">
        <w:rPr>
          <w:rFonts w:ascii="Times New Roman" w:hAnsi="Times New Roman" w:cs="Times New Roman"/>
          <w:i/>
          <w:sz w:val="24"/>
          <w:szCs w:val="24"/>
        </w:rPr>
        <w:t xml:space="preserve"> заместитель Председателя Правительства РФ</w:t>
      </w: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Возникновение глобальной сети Интернета и развитие коммуникационных услуг способствовало открытию культурной и образовательной среды с открытым доступом и в итоге обеспечило открытое получение знаний. Система образования эволюционирует от доски с мелом – к компьютерным программам обучения. Новые технологии обостряют конкуренцию между </w:t>
      </w:r>
      <w:r w:rsidR="003140CC">
        <w:rPr>
          <w:rFonts w:ascii="Times New Roman" w:hAnsi="Times New Roman" w:cs="Times New Roman"/>
          <w:sz w:val="24"/>
          <w:szCs w:val="24"/>
        </w:rPr>
        <w:t>учебными заведениями</w:t>
      </w:r>
      <w:r w:rsidRPr="006E7045">
        <w:rPr>
          <w:rFonts w:ascii="Times New Roman" w:hAnsi="Times New Roman" w:cs="Times New Roman"/>
          <w:sz w:val="24"/>
          <w:szCs w:val="24"/>
        </w:rPr>
        <w:t>. Онлайн-курсы в наши дни – это прекрасная возможность восполнить пробелы собственного образования, получить более высокую квалифика</w:t>
      </w:r>
      <w:r w:rsidR="003140CC">
        <w:rPr>
          <w:rFonts w:ascii="Times New Roman" w:hAnsi="Times New Roman" w:cs="Times New Roman"/>
          <w:sz w:val="24"/>
          <w:szCs w:val="24"/>
        </w:rPr>
        <w:t xml:space="preserve">цию или освоить новую профессию и использовать в работе с </w:t>
      </w:r>
      <w:proofErr w:type="gramStart"/>
      <w:r w:rsidR="003140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40CC">
        <w:rPr>
          <w:rFonts w:ascii="Times New Roman" w:hAnsi="Times New Roman" w:cs="Times New Roman"/>
          <w:sz w:val="24"/>
          <w:szCs w:val="24"/>
        </w:rPr>
        <w:t>.</w:t>
      </w:r>
    </w:p>
    <w:p w:rsidR="005925D0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В 2008 году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курсы получили новое развитие, появились первые МООК (массовые открытые онлайн курсы) – это онлайн курсы, во время проведения которых используются как синхронные, так и асинхронные средства обучения. Синхронное обучение, подразумевает обучение в режиме реального времени с преподавателем (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и другие методы). К асинхронным методам относятся традиционные материалы курса. Особенностью МООК является наличие интерактивных форумов пользователей. Данные форумы создаются с целью решения проблем, возникающих при изучении курса. МООК – новая ступень в развитии дистанционного образования.</w:t>
      </w:r>
    </w:p>
    <w:p w:rsidR="008C1916" w:rsidRPr="006E7045" w:rsidRDefault="008C1916" w:rsidP="008C19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платформа – это информационное пространство, объединяющее заинтересованных участников и позволяющее оптимизировать их взаимодействие – снизить временную и ресурсную нагрузку.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 биологии и во внеурочной деятельности можно использовать:</w:t>
      </w: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6E7045" w:rsidRDefault="006648B8" w:rsidP="00A36FBE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6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C11EF5" w:rsidRPr="006E70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11EF5" w:rsidRPr="006E7045">
        <w:rPr>
          <w:rFonts w:ascii="Times New Roman" w:hAnsi="Times New Roman" w:cs="Times New Roman"/>
          <w:sz w:val="24"/>
          <w:szCs w:val="24"/>
        </w:rPr>
        <w:t>ЯК</w:t>
      </w:r>
      <w:r w:rsidR="00ED132D" w:rsidRPr="006E7045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. Ресурс ориентирован на педагогов, учащихся и родителей.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32D" w:rsidRPr="006E7045">
        <w:rPr>
          <w:rFonts w:ascii="Times New Roman" w:hAnsi="Times New Roman" w:cs="Times New Roman"/>
          <w:sz w:val="24"/>
          <w:szCs w:val="24"/>
        </w:rPr>
        <w:t>интегрирован</w:t>
      </w:r>
      <w:proofErr w:type="gram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 с электронными журналами, сотрудничает с популярными издательствами. Содержит 1,6 </w:t>
      </w:r>
      <w:proofErr w:type="gramStart"/>
      <w:r w:rsidR="00ED132D" w:rsidRPr="006E7045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 заданий школьной программы и 1500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. Все материалы соответствуют ФГОС.   </w:t>
      </w: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Существующая с 2013 года платформа представляет собой сборник интерактивных задач и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по широкому спектру предметов и классов. Включает более 30 тысяч заданий. Охватывает более 2 миллионов учеников, 100 тысяч учителей, 40 тысяч школ с более чем 7 миллионами посещений в месяц. Целевая аудитория — учителя и ученики 1–11 классов. Сервис используется учителями и учениками как</w:t>
      </w:r>
      <w:r w:rsidR="00FC4AB7" w:rsidRPr="006E7045">
        <w:rPr>
          <w:rFonts w:ascii="Times New Roman" w:hAnsi="Times New Roman" w:cs="Times New Roman"/>
          <w:sz w:val="24"/>
          <w:szCs w:val="24"/>
        </w:rPr>
        <w:t>,</w:t>
      </w:r>
      <w:r w:rsidRPr="006E7045">
        <w:rPr>
          <w:rFonts w:ascii="Times New Roman" w:hAnsi="Times New Roman" w:cs="Times New Roman"/>
          <w:sz w:val="24"/>
          <w:szCs w:val="24"/>
        </w:rPr>
        <w:t xml:space="preserve"> в общем, так и дополнительном образовании. На сегодняшний день «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» не анонсировал меры поддержки школ на период эпидемии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>. Несмотря на то, что основное предложение сервиса  — задачи, существует интеграция с ресурсами сервиса «Интернет-урок», что позволяет обеспечить комплексное дистанционное обучение. В то же время в сервисе «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>» предусмотрена многоступенчатая система подтверждения учителей. Поэтому при массовом переводе учеников на дистанционное обучение сервис сможет в основном поддержать классы с уже верифицированными учителями, так как большой объем верификации новых учетных записей учителей может занять значительное время.</w:t>
      </w: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EF5" w:rsidRPr="006E7045" w:rsidRDefault="006648B8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C11EF5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https</w:t>
        </w:r>
      </w:hyperlink>
      <w:hyperlink r:id="rId8" w:history="1">
        <w:proofErr w:type="gramStart"/>
        <w:r w:rsidR="00C11EF5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:/</w:t>
        </w:r>
        <w:proofErr w:type="gramEnd"/>
        <w:r w:rsidR="00C11EF5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/</w:t>
        </w:r>
      </w:hyperlink>
      <w:hyperlink r:id="rId9" w:history="1">
        <w:r w:rsidR="00C11EF5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learningapps</w:t>
        </w:r>
        <w:r w:rsidR="00C11EF5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C11EF5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org</w:t>
        </w:r>
      </w:hyperlink>
      <w:r w:rsidR="00C11EF5" w:rsidRPr="006E70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C11EF5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портал для поддержки обучения и процесса преподавания с помощью интерактивных модулей.</w:t>
      </w:r>
    </w:p>
    <w:p w:rsidR="005925D0" w:rsidRPr="006E7045" w:rsidRDefault="005925D0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EF5" w:rsidRPr="006E7045" w:rsidRDefault="006648B8" w:rsidP="00FC4AB7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11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foxford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12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ED132D" w:rsidRPr="006E7045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. </w:t>
      </w:r>
      <w:r w:rsidR="00C11EF5" w:rsidRPr="006E7045">
        <w:rPr>
          <w:rFonts w:ascii="Times New Roman" w:hAnsi="Times New Roman" w:cs="Times New Roman"/>
          <w:sz w:val="24"/>
          <w:szCs w:val="24"/>
        </w:rPr>
        <w:t xml:space="preserve">Существующая с 2009 года платформа с дистанционными (групповыми) курсами по большинству предметов школьной программы с 1 до 11 класса используется учениками в качестве дополнительного образования для подготовки по базовой программе, а также к олимпиадам, ГИА и ВПР. Целевая аудитория платформы  — ученики, количество посещений более 2,5 миллионов в месяц. В состав курсов также входят видеозаписи уроков, конспекты и задания. В учебном процессе действует учитель. Часть заданий проверяется автоматически, а часть  — педагогом, который дает обратную связь. Можно использовать этот сервис в качестве источника </w:t>
      </w:r>
      <w:proofErr w:type="spellStart"/>
      <w:r w:rsidR="00C11EF5" w:rsidRPr="006E704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C11EF5" w:rsidRPr="006E7045">
        <w:rPr>
          <w:rFonts w:ascii="Times New Roman" w:hAnsi="Times New Roman" w:cs="Times New Roman"/>
          <w:sz w:val="24"/>
          <w:szCs w:val="24"/>
        </w:rPr>
        <w:t xml:space="preserve"> с интерактивными упражнениями. </w:t>
      </w: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6E7045" w:rsidRDefault="006648B8" w:rsidP="00A36FBE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14" w:history="1">
        <w:proofErr w:type="gram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moodle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ED132D" w:rsidRPr="006E70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</w:rPr>
        <w:t xml:space="preserve"> — система управления знаниями,  позволяющая организовать процесс электронного обучения от  разработки онлайн курса до его реализации.</w:t>
      </w:r>
    </w:p>
    <w:p w:rsidR="00C11EF5" w:rsidRPr="006E7045" w:rsidRDefault="00C11EF5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>Мобильное электронное образование (МЭО)</w:t>
      </w:r>
      <w:r w:rsidR="00FC4AB7" w:rsidRPr="006E7045">
        <w:rPr>
          <w:rFonts w:ascii="Times New Roman" w:hAnsi="Times New Roman" w:cs="Times New Roman"/>
          <w:sz w:val="24"/>
          <w:szCs w:val="24"/>
        </w:rPr>
        <w:t>.</w:t>
      </w:r>
      <w:r w:rsidRPr="006E7045">
        <w:rPr>
          <w:rFonts w:ascii="Times New Roman" w:hAnsi="Times New Roman" w:cs="Times New Roman"/>
          <w:sz w:val="24"/>
          <w:szCs w:val="24"/>
        </w:rPr>
        <w:t xml:space="preserve"> Существующая с 2014 года платформа, интерактивные онлайн-курсы которой подходят как для самостоятельного изучения, так и для работы с классом в дистанционном режиме, охватывает почти все предметные области и классы. К системе </w:t>
      </w:r>
      <w:proofErr w:type="gramStart"/>
      <w:r w:rsidRPr="006E7045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Pr="006E7045">
        <w:rPr>
          <w:rFonts w:ascii="Times New Roman" w:hAnsi="Times New Roman" w:cs="Times New Roman"/>
          <w:sz w:val="24"/>
          <w:szCs w:val="24"/>
        </w:rPr>
        <w:t xml:space="preserve"> примерно 1 миллион учеников, 300 тысяч учителей, 500 тысяч родителей. Целевая аудитория — школы, а также региональные министерства образования. Возможно применение для СПО. На сегодня онлайн-курсы МЭО по школьным предметам с 1 по 11 класс доступны на платформе с 90% скидкой, а сам сервис имеет необходимый функционал для использования в школе в качестве платформы дистанционного обучения. </w:t>
      </w:r>
      <w:proofErr w:type="gramStart"/>
      <w:r w:rsidRPr="006E7045">
        <w:rPr>
          <w:rFonts w:ascii="Times New Roman" w:hAnsi="Times New Roman" w:cs="Times New Roman"/>
          <w:sz w:val="24"/>
          <w:szCs w:val="24"/>
        </w:rPr>
        <w:t>Для массового оперативного внедрения в школы в качестве решения по дистанционному обучению рекомендовано предоставление бесплатного доступа к сервису</w:t>
      </w:r>
      <w:proofErr w:type="gramEnd"/>
      <w:r w:rsidRPr="006E7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E7" w:rsidRPr="006E7045" w:rsidRDefault="006648B8" w:rsidP="00A36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523E7" w:rsidRPr="006E7045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</w:hyperlink>
      <w:hyperlink r:id="rId16" w:history="1">
        <w:r w:rsidR="006523E7" w:rsidRPr="006E7045">
          <w:rPr>
            <w:rStyle w:val="a5"/>
            <w:rFonts w:ascii="Times New Roman" w:hAnsi="Times New Roman" w:cs="Times New Roman"/>
            <w:sz w:val="24"/>
            <w:szCs w:val="24"/>
          </w:rPr>
          <w:t>://stepik.org/invitation/cef1985369bdf3b104c0e388927bcf800e318428</w:t>
        </w:r>
      </w:hyperlink>
      <w:hyperlink r:id="rId17" w:history="1">
        <w:r w:rsidR="006523E7" w:rsidRPr="006E704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3E7" w:rsidRPr="006E7045" w:rsidRDefault="006523E7" w:rsidP="00A36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— образовательная платформа и конструктор онлайн-курсов, которая дает возможность бесплатно учиться на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>, а также создавать свои курсы и обучать, открыта всем желающим.</w:t>
      </w:r>
    </w:p>
    <w:p w:rsidR="006523E7" w:rsidRPr="006E7045" w:rsidRDefault="006523E7" w:rsidP="00A36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Первые учебные материалы были размещены на платформе в 2013 году. Сегодня среди охваченных курсами тем: программирование, информатика, математика, статистика  и анализ данных, биология и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, инженерно-технические и естественные науки.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, размещенные на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, неоднократно становились призерами конкурсов онлайн-курсов, а система автоматизированной проверки задач используется  в ряде курсов на платформах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активно развивает направление адаптивного обучения, где каждый сможет изучать материал, подобранный индивидуально под свой уровень знаний.</w:t>
      </w:r>
    </w:p>
    <w:p w:rsidR="006523E7" w:rsidRPr="006E7045" w:rsidRDefault="006523E7" w:rsidP="00A36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 xml:space="preserve">Учиться на </w:t>
      </w:r>
      <w:proofErr w:type="spellStart"/>
      <w:proofErr w:type="gram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удобно на</w:t>
      </w:r>
      <w:proofErr w:type="gramEnd"/>
      <w:r w:rsidRPr="006E7045">
        <w:rPr>
          <w:rFonts w:ascii="Times New Roman" w:hAnsi="Times New Roman" w:cs="Times New Roman"/>
          <w:sz w:val="24"/>
          <w:szCs w:val="24"/>
        </w:rPr>
        <w:t xml:space="preserve"> сайте </w:t>
      </w:r>
      <w:hyperlink r:id="rId18" w:history="1">
        <w:r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Stepik.org</w:t>
        </w:r>
      </w:hyperlink>
      <w:r w:rsidRPr="006E7045">
        <w:rPr>
          <w:rFonts w:ascii="Times New Roman" w:hAnsi="Times New Roman" w:cs="Times New Roman"/>
          <w:sz w:val="24"/>
          <w:szCs w:val="24"/>
        </w:rPr>
        <w:t> или в мобильных приложениях для </w:t>
      </w:r>
      <w:proofErr w:type="spellStart"/>
      <w:r w:rsidR="006648B8" w:rsidRPr="006E7045">
        <w:rPr>
          <w:rFonts w:ascii="Times New Roman" w:hAnsi="Times New Roman" w:cs="Times New Roman"/>
          <w:sz w:val="24"/>
          <w:szCs w:val="24"/>
        </w:rPr>
        <w:fldChar w:fldCharType="begin"/>
      </w:r>
      <w:r w:rsidRPr="006E7045">
        <w:rPr>
          <w:rFonts w:ascii="Times New Roman" w:hAnsi="Times New Roman" w:cs="Times New Roman"/>
          <w:sz w:val="24"/>
          <w:szCs w:val="24"/>
        </w:rPr>
        <w:instrText xml:space="preserve"> HYPERLINK "https://redirect.appmetrica.yandex.com/serve/745894492426560721" </w:instrText>
      </w:r>
      <w:r w:rsidR="006648B8" w:rsidRPr="006E7045">
        <w:rPr>
          <w:rFonts w:ascii="Times New Roman" w:hAnsi="Times New Roman" w:cs="Times New Roman"/>
          <w:sz w:val="24"/>
          <w:szCs w:val="24"/>
        </w:rPr>
        <w:fldChar w:fldCharType="separate"/>
      </w:r>
      <w:r w:rsidRPr="006E7045">
        <w:rPr>
          <w:rStyle w:val="a5"/>
          <w:rFonts w:ascii="Times New Roman" w:hAnsi="Times New Roman" w:cs="Times New Roman"/>
          <w:color w:val="auto"/>
          <w:sz w:val="24"/>
          <w:szCs w:val="24"/>
        </w:rPr>
        <w:t>iOS</w:t>
      </w:r>
      <w:proofErr w:type="spellEnd"/>
      <w:r w:rsidR="006648B8" w:rsidRPr="006E7045">
        <w:rPr>
          <w:rFonts w:ascii="Times New Roman" w:hAnsi="Times New Roman" w:cs="Times New Roman"/>
          <w:sz w:val="24"/>
          <w:szCs w:val="24"/>
        </w:rPr>
        <w:fldChar w:fldCharType="end"/>
      </w:r>
      <w:r w:rsidRPr="006E7045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6648B8" w:rsidRPr="006E7045">
        <w:rPr>
          <w:rFonts w:ascii="Times New Roman" w:hAnsi="Times New Roman" w:cs="Times New Roman"/>
          <w:sz w:val="24"/>
          <w:szCs w:val="24"/>
        </w:rPr>
        <w:fldChar w:fldCharType="begin"/>
      </w:r>
      <w:r w:rsidRPr="006E7045">
        <w:rPr>
          <w:rFonts w:ascii="Times New Roman" w:hAnsi="Times New Roman" w:cs="Times New Roman"/>
          <w:sz w:val="24"/>
          <w:szCs w:val="24"/>
        </w:rPr>
        <w:instrText xml:space="preserve"> HYPERLINK "https://redirect.appmetrica.yandex.com/serve/385606521582555366" </w:instrText>
      </w:r>
      <w:r w:rsidR="006648B8" w:rsidRPr="006E7045">
        <w:rPr>
          <w:rFonts w:ascii="Times New Roman" w:hAnsi="Times New Roman" w:cs="Times New Roman"/>
          <w:sz w:val="24"/>
          <w:szCs w:val="24"/>
        </w:rPr>
        <w:fldChar w:fldCharType="separate"/>
      </w:r>
      <w:r w:rsidRPr="006E7045">
        <w:rPr>
          <w:rStyle w:val="a5"/>
          <w:rFonts w:ascii="Times New Roman" w:hAnsi="Times New Roman" w:cs="Times New Roman"/>
          <w:color w:val="auto"/>
          <w:sz w:val="24"/>
          <w:szCs w:val="24"/>
        </w:rPr>
        <w:t>Android</w:t>
      </w:r>
      <w:proofErr w:type="spellEnd"/>
      <w:r w:rsidR="006648B8" w:rsidRPr="006E7045">
        <w:rPr>
          <w:rFonts w:ascii="Times New Roman" w:hAnsi="Times New Roman" w:cs="Times New Roman"/>
          <w:sz w:val="24"/>
          <w:szCs w:val="24"/>
        </w:rPr>
        <w:fldChar w:fldCharType="end"/>
      </w:r>
      <w:r w:rsidRPr="006E7045">
        <w:rPr>
          <w:rFonts w:ascii="Times New Roman" w:hAnsi="Times New Roman" w:cs="Times New Roman"/>
          <w:sz w:val="24"/>
          <w:szCs w:val="24"/>
        </w:rPr>
        <w:t>, где есть открытый доступ к </w:t>
      </w:r>
      <w:hyperlink r:id="rId19" w:history="1">
        <w:r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онлайн-курсам</w:t>
        </w:r>
      </w:hyperlink>
      <w:r w:rsidRPr="006E7045">
        <w:rPr>
          <w:rFonts w:ascii="Times New Roman" w:hAnsi="Times New Roman" w:cs="Times New Roman"/>
          <w:sz w:val="24"/>
          <w:szCs w:val="24"/>
        </w:rPr>
        <w:t> и возможность создания собственного образовательного материала.</w:t>
      </w:r>
    </w:p>
    <w:p w:rsidR="006523E7" w:rsidRPr="006E7045" w:rsidRDefault="006523E7" w:rsidP="00A36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0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</w:t>
      </w:r>
      <w:r w:rsidRPr="006E70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создавать разные виды заданий:</w:t>
      </w:r>
    </w:p>
    <w:p w:rsidR="006523E7" w:rsidRPr="006E7045" w:rsidRDefault="006523E7" w:rsidP="00A36FB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E7045">
        <w:rPr>
          <w:b w:val="0"/>
          <w:sz w:val="24"/>
          <w:szCs w:val="24"/>
        </w:rPr>
        <w:t>- задачи с автоматической проверкой, в том числе задания на программирование и данные;</w:t>
      </w:r>
    </w:p>
    <w:p w:rsidR="006523E7" w:rsidRPr="006E7045" w:rsidRDefault="006523E7" w:rsidP="00A36FB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E7045">
        <w:rPr>
          <w:b w:val="0"/>
          <w:sz w:val="24"/>
          <w:szCs w:val="24"/>
        </w:rPr>
        <w:t xml:space="preserve">- задания с рецензированием; </w:t>
      </w:r>
    </w:p>
    <w:p w:rsidR="006523E7" w:rsidRPr="006E7045" w:rsidRDefault="006523E7" w:rsidP="00A36FB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6E7045">
        <w:rPr>
          <w:b w:val="0"/>
          <w:bCs w:val="0"/>
          <w:sz w:val="24"/>
          <w:szCs w:val="24"/>
        </w:rPr>
        <w:t>- практические задания;</w:t>
      </w:r>
    </w:p>
    <w:p w:rsidR="006523E7" w:rsidRPr="006E7045" w:rsidRDefault="006523E7" w:rsidP="00A36FBE">
      <w:pPr>
        <w:pStyle w:val="a3"/>
        <w:spacing w:before="0" w:beforeAutospacing="0" w:after="0" w:afterAutospacing="0"/>
        <w:jc w:val="both"/>
      </w:pPr>
      <w:r w:rsidRPr="006E7045">
        <w:t xml:space="preserve">- интерактивные задания с автоматизированной проверкой – важная часть онлайн-курса, которая отличает </w:t>
      </w:r>
      <w:proofErr w:type="gramStart"/>
      <w:r w:rsidRPr="006E7045">
        <w:t>качественный</w:t>
      </w:r>
      <w:proofErr w:type="gramEnd"/>
      <w:r w:rsidRPr="006E7045">
        <w:t xml:space="preserve"> онлайн-курс от простого набора видеозаписей. В онлайн-курсе обучающиеся должны тратить на выполнение практических заданий не меньше времени, чем на изучение теории;</w:t>
      </w:r>
    </w:p>
    <w:p w:rsidR="006523E7" w:rsidRPr="006E7045" w:rsidRDefault="006523E7" w:rsidP="00A36FBE">
      <w:pPr>
        <w:pStyle w:val="a3"/>
        <w:spacing w:before="0" w:beforeAutospacing="0" w:after="0" w:afterAutospacing="0"/>
        <w:jc w:val="both"/>
      </w:pPr>
      <w:r w:rsidRPr="006E7045">
        <w:t>- п</w:t>
      </w:r>
      <w:r w:rsidRPr="006E7045">
        <w:rPr>
          <w:bCs/>
        </w:rPr>
        <w:t>ростые задачи: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Тест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 xml:space="preserve"> – выбор одного или нескольких вариантов ответа. </w:t>
      </w:r>
      <w:proofErr w:type="gramStart"/>
      <w:r w:rsidR="006523E7" w:rsidRPr="006E7045">
        <w:rPr>
          <w:rFonts w:ascii="Times New Roman" w:hAnsi="Times New Roman" w:cs="Times New Roman"/>
          <w:sz w:val="24"/>
          <w:szCs w:val="24"/>
        </w:rPr>
        <w:t>Доступные функции: любой ответ правильный, перемещение ответов, показ ограниченного числа ответов (например, 5 из возможных 15), показ подсказки, исходя из того, какие варианты выбраны или не выбраны студентами.</w:t>
      </w:r>
      <w:proofErr w:type="gramEnd"/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Численная задача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студентам нужно будет ввести число, которое будет проверяться по правильному ответу и с учетом указанной вами погрешности.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Свободный ответ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любой ответ студента будет считаться правильным. Хорошо подходит для написания описательных текстов, эссе. К этой задаче </w:t>
      </w:r>
      <w:hyperlink r:id="rId23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можно добавить рецензирование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Математическая задача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студенты вводят математическую формулу, которая проверяется на эквивалентность правильной формуле. Мы используем в этом типе заданий библиотеку </w:t>
      </w:r>
      <w:proofErr w:type="spellStart"/>
      <w:r w:rsidRPr="006E7045">
        <w:rPr>
          <w:rFonts w:ascii="Times New Roman" w:hAnsi="Times New Roman" w:cs="Times New Roman"/>
          <w:sz w:val="24"/>
          <w:szCs w:val="24"/>
        </w:rPr>
        <w:fldChar w:fldCharType="begin"/>
      </w:r>
      <w:r w:rsidR="006523E7" w:rsidRPr="006E7045">
        <w:rPr>
          <w:rFonts w:ascii="Times New Roman" w:hAnsi="Times New Roman" w:cs="Times New Roman"/>
          <w:sz w:val="24"/>
          <w:szCs w:val="24"/>
        </w:rPr>
        <w:instrText xml:space="preserve"> HYPERLINK "http://docs.sympy.org/latest/modules/functions/index.html" \l "contents" \t "" </w:instrText>
      </w:r>
      <w:r w:rsidRPr="006E7045">
        <w:rPr>
          <w:rFonts w:ascii="Times New Roman" w:hAnsi="Times New Roman" w:cs="Times New Roman"/>
          <w:sz w:val="24"/>
          <w:szCs w:val="24"/>
        </w:rPr>
        <w:fldChar w:fldCharType="separate"/>
      </w:r>
      <w:r w:rsidR="006523E7" w:rsidRPr="006E7045">
        <w:rPr>
          <w:rStyle w:val="a5"/>
          <w:rFonts w:ascii="Times New Roman" w:hAnsi="Times New Roman" w:cs="Times New Roman"/>
          <w:color w:val="auto"/>
          <w:sz w:val="24"/>
          <w:szCs w:val="24"/>
        </w:rPr>
        <w:t>sympy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fldChar w:fldCharType="end"/>
      </w:r>
      <w:r w:rsidR="006523E7" w:rsidRPr="006E7045">
        <w:rPr>
          <w:rFonts w:ascii="Times New Roman" w:hAnsi="Times New Roman" w:cs="Times New Roman"/>
          <w:sz w:val="24"/>
          <w:szCs w:val="24"/>
        </w:rPr>
        <w:t>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Текстовая задача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 xml:space="preserve"> – студентам предлагается написать текст (или строки), которые затем проверяются по вашему шаблону. Можно указать учет регистра букв. Можно воспользоваться функциями </w:t>
      </w:r>
      <w:proofErr w:type="spellStart"/>
      <w:r w:rsidR="006523E7" w:rsidRPr="006E7045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6523E7" w:rsidRPr="006E7045">
        <w:rPr>
          <w:rFonts w:ascii="Times New Roman" w:hAnsi="Times New Roman" w:cs="Times New Roman"/>
          <w:sz w:val="24"/>
          <w:szCs w:val="24"/>
        </w:rPr>
        <w:t xml:space="preserve">() и </w:t>
      </w:r>
      <w:proofErr w:type="spellStart"/>
      <w:r w:rsidR="006523E7" w:rsidRPr="006E704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="006523E7" w:rsidRPr="006E7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23E7" w:rsidRPr="006E7045">
        <w:rPr>
          <w:rFonts w:ascii="Times New Roman" w:hAnsi="Times New Roman" w:cs="Times New Roman"/>
          <w:sz w:val="24"/>
          <w:szCs w:val="24"/>
        </w:rPr>
        <w:t>reply</w:t>
      </w:r>
      <w:proofErr w:type="spellEnd"/>
      <w:r w:rsidR="006523E7" w:rsidRPr="006E7045">
        <w:rPr>
          <w:rFonts w:ascii="Times New Roman" w:hAnsi="Times New Roman" w:cs="Times New Roman"/>
          <w:sz w:val="24"/>
          <w:szCs w:val="24"/>
        </w:rPr>
        <w:t>) и выдавать обратную связь в зависимости от введенного ответа студентом.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Задача на сортировку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составляется список, который студенты должны сортировать. В этом задании важно сразу в условии указать, в каком порядке происходит сортировка, сверху вниз или наоборот.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Задача на сопоставление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создается два списка, которые студенты должны сопоставить друг с другом. Ответы сопоставляются именно парами, однако часть ответов можно оставить пустыми и применять тип задания не только для нахождения пар.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Табличная задача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 xml:space="preserve"> – студентам предлагается отметить верные ячейки в таблице. Может </w:t>
      </w:r>
      <w:proofErr w:type="gramStart"/>
      <w:r w:rsidR="006523E7" w:rsidRPr="006E704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523E7" w:rsidRPr="006E7045">
        <w:rPr>
          <w:rFonts w:ascii="Times New Roman" w:hAnsi="Times New Roman" w:cs="Times New Roman"/>
          <w:sz w:val="24"/>
          <w:szCs w:val="24"/>
        </w:rPr>
        <w:t xml:space="preserve"> одиночный или множественный выбор вариантов, вы можете задать перестановку строк и столбцов или любой ответ считать правильным.</w:t>
      </w:r>
    </w:p>
    <w:p w:rsidR="006523E7" w:rsidRPr="006E7045" w:rsidRDefault="006648B8" w:rsidP="00A36F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Пропуски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студенты заполняют пропуски в тексте (через ввод с клавиатуры или выпадающий список). От преподавателя нужно ввести текст и места для пропусков, а также указать правильный ответ и способы ввода. В настройках можно указать, будет ли студентам видно, в каких именно пропусках они допустили ошибки.</w:t>
      </w:r>
    </w:p>
    <w:p w:rsidR="006523E7" w:rsidRPr="006E7045" w:rsidRDefault="006523E7" w:rsidP="00A36FB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704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Сложные задачи:</w:t>
      </w:r>
    </w:p>
    <w:p w:rsidR="006523E7" w:rsidRPr="006E7045" w:rsidRDefault="006648B8" w:rsidP="00A36F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0" w:tgtFrame="_self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Задача на программирование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студенты пишут программы на разных языках программирования, которые проверяются на созданных вами тестах (от 1 до 100). К этой задаче </w:t>
      </w:r>
      <w:hyperlink r:id="rId31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можно добавить рецензирование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. Помощь в создании задач на программирование: </w:t>
      </w:r>
      <w:hyperlink r:id="rId32" w:tgtFrame="_self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https://stepik.org/lesson/59057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.</w:t>
      </w:r>
    </w:p>
    <w:p w:rsidR="006523E7" w:rsidRPr="006E7045" w:rsidRDefault="006648B8" w:rsidP="00A36F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Задача на данные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студенты скачивают и обрабатывают созданный вами набор данных за отведённое время. Помощь в создании задач на данные: </w:t>
      </w:r>
      <w:hyperlink r:id="rId34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https://stepik.org/lesson/27174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.</w:t>
      </w:r>
    </w:p>
    <w:p w:rsidR="006523E7" w:rsidRPr="006E7045" w:rsidRDefault="006648B8" w:rsidP="00A36F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Задача на </w:t>
        </w:r>
        <w:proofErr w:type="spellStart"/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Linux</w:t>
        </w:r>
        <w:proofErr w:type="spellEnd"/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студенты получают доступ к удалённому серверу, где решают задачи в терминале. При использовании этой задачи рекомендуйте студентам </w:t>
      </w:r>
      <w:hyperlink r:id="rId36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наши советы по решению возникающих проблем с терминалами.</w:t>
        </w:r>
      </w:hyperlink>
    </w:p>
    <w:p w:rsidR="006523E7" w:rsidRPr="006E7045" w:rsidRDefault="006523E7" w:rsidP="00A36FB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704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Экспериментальные задания:</w:t>
      </w:r>
    </w:p>
    <w:p w:rsidR="006523E7" w:rsidRPr="006E7045" w:rsidRDefault="006523E7" w:rsidP="00A36F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45">
        <w:rPr>
          <w:rFonts w:ascii="Times New Roman" w:hAnsi="Times New Roman" w:cs="Times New Roman"/>
          <w:sz w:val="24"/>
          <w:szCs w:val="24"/>
        </w:rPr>
        <w:t>Химическая задача (тип задания устарел, не рекомендуем использовать) – ввести химическую формулу или уравнение реакции.</w:t>
      </w:r>
    </w:p>
    <w:p w:rsidR="006523E7" w:rsidRPr="006E7045" w:rsidRDefault="006648B8" w:rsidP="00A36F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6523E7"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Задача со случайной генерацией условия</w:t>
        </w:r>
      </w:hyperlink>
      <w:r w:rsidR="006523E7" w:rsidRPr="006E7045">
        <w:rPr>
          <w:rFonts w:ascii="Times New Roman" w:hAnsi="Times New Roman" w:cs="Times New Roman"/>
          <w:sz w:val="24"/>
          <w:szCs w:val="24"/>
        </w:rPr>
        <w:t> – вы можете создать задачу, в условии которой для разных студентов будут меняться  цифры.</w:t>
      </w:r>
    </w:p>
    <w:p w:rsidR="006523E7" w:rsidRPr="006E7045" w:rsidRDefault="006523E7" w:rsidP="00A36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7045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</w:rPr>
        <w:t xml:space="preserve"> — многофункциональная и гибкая платформа для создания образовательных материалов. Вы можете создавать онлайн курсы, интерактивные уроки с видео и различными типами заданий для учащихся, приватные курсы для ограниченной аудитории, проводить олимпиады и конкурсы, запускать программы профессиональной переподготовки и повышения квалификации, а также обучать своих сотрудников и клиентов, использовать </w:t>
      </w:r>
      <w:hyperlink r:id="rId38" w:history="1">
        <w:r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систему </w:t>
        </w:r>
        <w:proofErr w:type="gramStart"/>
        <w:r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контроля  за</w:t>
        </w:r>
        <w:proofErr w:type="gramEnd"/>
        <w:r w:rsidRPr="006E70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успеваемостью обучающихся, ограничения по времени и числу попыток.  </w:t>
        </w:r>
      </w:hyperlink>
      <w:r w:rsidRPr="006E7045">
        <w:rPr>
          <w:rFonts w:ascii="Times New Roman" w:hAnsi="Times New Roman" w:cs="Times New Roman"/>
          <w:sz w:val="24"/>
          <w:szCs w:val="24"/>
        </w:rPr>
        <w:t>Н</w:t>
      </w: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Stepik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проводить и онлайн-экзамены.</w:t>
      </w:r>
    </w:p>
    <w:p w:rsidR="006523E7" w:rsidRPr="006E7045" w:rsidRDefault="006523E7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23E7" w:rsidRPr="006E7045" w:rsidRDefault="006648B8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" w:history="1"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http</w:t>
        </w:r>
      </w:hyperlink>
      <w:hyperlink r:id="rId40" w:history="1">
        <w:proofErr w:type="gramStart"/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:/</w:t>
        </w:r>
        <w:proofErr w:type="gramEnd"/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/</w:t>
        </w:r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fcior</w:t>
        </w:r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edu</w:t>
        </w:r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ru</w:t>
        </w:r>
        <w:r w:rsidR="006523E7"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/</w:t>
        </w:r>
      </w:hyperlink>
      <w:r w:rsidR="006523E7" w:rsidRPr="006E70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523E7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центр информационно-образовательных ресурсов.</w:t>
      </w:r>
    </w:p>
    <w:p w:rsidR="006523E7" w:rsidRPr="006E7045" w:rsidRDefault="006648B8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1" w:history="1">
        <w:r w:rsidR="006523E7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дневник </w:t>
        </w:r>
      </w:hyperlink>
      <w:hyperlink r:id="rId42" w:history="1">
        <w:proofErr w:type="spellStart"/>
        <w:r w:rsidR="006523E7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ру</w:t>
        </w:r>
        <w:proofErr w:type="spellEnd"/>
      </w:hyperlink>
      <w:r w:rsidR="006523E7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закрытая информационная система со строгим порядком регистрации образовательных учреждений и пользователей.  </w:t>
      </w:r>
      <w:proofErr w:type="spellStart"/>
      <w:r w:rsidR="006523E7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Дневник</w:t>
      </w:r>
      <w:proofErr w:type="gramStart"/>
      <w:r w:rsidR="006523E7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6523E7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="006523E7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</w:r>
    </w:p>
    <w:p w:rsidR="00BC2058" w:rsidRPr="006E7045" w:rsidRDefault="006648B8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3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hyperlink r:id="rId44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resh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«Российская электронная школа» – </w:t>
      </w:r>
      <w:proofErr w:type="gram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это  полный</w:t>
      </w:r>
      <w:proofErr w:type="gramEnd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школьный курс у</w:t>
      </w:r>
      <w:r w:rsidR="00F33BEB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роков от лучших учителей России.  Э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то информационно</w:t>
      </w:r>
      <w:r w:rsidR="00F33BEB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среда, объединяющая ученика,  учителя, родителя и открывающая равный доступ к качественному общему  образованию независимо от социокультурных условий.</w:t>
      </w:r>
    </w:p>
    <w:p w:rsidR="00BC2058" w:rsidRPr="006E7045" w:rsidRDefault="006648B8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5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</w:hyperlink>
      <w:hyperlink r:id="rId46" w:history="1">
        <w:proofErr w:type="gram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</w:t>
        </w:r>
        <w:proofErr w:type="gram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education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home</w:t>
        </w:r>
      </w:hyperlink>
      <w:hyperlink r:id="rId47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0733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Яндекс учебник. Доступно более 50 000 уникальных </w:t>
      </w:r>
      <w:r w:rsidR="00ED132D" w:rsidRPr="006E7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заданий для ı–5-го класса.</w:t>
      </w:r>
      <w:r w:rsidR="00ED132D" w:rsidRPr="006E70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реализовать индивидуальные траектории внутри одного класса. Учитель может назначить задания всему классу или индивидуально, сэкономить время на проверке заданий и подготовке к урокам</w:t>
      </w:r>
      <w:r w:rsidR="00D0733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распределены по темам, и учитель легко ориентируется независимо от того, по какой программе работает. Есть подробная статистика успеваемости. </w:t>
      </w:r>
    </w:p>
    <w:p w:rsidR="00BC2058" w:rsidRPr="006E7045" w:rsidRDefault="006648B8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8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</w:hyperlink>
      <w:hyperlink r:id="rId49" w:history="1">
        <w:proofErr w:type="gram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</w:t>
        </w:r>
        <w:proofErr w:type="gram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obr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.1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pages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read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</w:hyperlink>
      <w:hyperlink r:id="rId50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- 1С:Школа Онлайн. Онлайн-доступ к электронным образовательным ресурсам: тренажеры, лаборатории, игры практикумы, тесты и многое другое. Бесплатный доступ онлайн на</w:t>
      </w:r>
      <w:r w:rsidR="00D0733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дней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2058" w:rsidRPr="006E7045" w:rsidRDefault="006648B8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1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uchebnik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mos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catalogue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subject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ids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=57</w:t>
        </w:r>
      </w:hyperlink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-  «</w:t>
      </w:r>
      <w:proofErr w:type="gramEnd"/>
      <w:r w:rsidR="00F33BEB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Московская электронная школа». Э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BC2058" w:rsidRPr="006E7045" w:rsidRDefault="00ED132D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4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hyperlink r:id="rId52" w:history="1">
        <w:r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https</w:t>
        </w:r>
        <w:r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://</w:t>
        </w:r>
        <w:proofErr w:type="spellStart"/>
        <w:r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onlinetestpad</w:t>
        </w:r>
        <w:proofErr w:type="spellEnd"/>
        <w:r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Pr="006E704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com</w:t>
        </w:r>
      </w:hyperlink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конструктор тестов.</w:t>
      </w:r>
    </w:p>
    <w:p w:rsidR="00BC2058" w:rsidRPr="006E7045" w:rsidRDefault="006648B8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3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youtube</w:t>
        </w:r>
        <w:proofErr w:type="spellEnd"/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results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search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query</w:t>
        </w:r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</w:hyperlink>
      <w:hyperlink r:id="rId54" w:history="1">
        <w:r w:rsidR="00ED132D" w:rsidRPr="006E70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уроки+биологии+8+класс</w:t>
        </w:r>
      </w:hyperlink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Видеоуроки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видеохостинге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youtube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058" w:rsidRPr="006E7045" w:rsidRDefault="00FD0A66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Коммуникацион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ные сервисы социальной сети «</w:t>
      </w:r>
      <w:proofErr w:type="spellStart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» - Эффективный инструмент проведения дистанционных уроков</w:t>
      </w: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групповые чаты, видео</w:t>
      </w: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132D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прямые трансляции, статьи, сообщества, куда можно загрузить необходимые файлы разных форматов – от презентаций и текстов до аудио и видео. </w:t>
      </w:r>
    </w:p>
    <w:p w:rsidR="00BC2058" w:rsidRPr="006E7045" w:rsidRDefault="00ED132D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Мессенджеры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Skype, </w:t>
      </w: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Viber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WhatsApp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2058" w:rsidRPr="006E7045" w:rsidRDefault="00ED132D" w:rsidP="00A36FBE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Облачные сервисы </w:t>
      </w: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FBE"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6FBE" w:rsidRPr="006E7045" w:rsidRDefault="008C1916" w:rsidP="00A36FB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многие другие ЦОП.</w:t>
      </w:r>
    </w:p>
    <w:p w:rsidR="00A36FBE" w:rsidRPr="006E7045" w:rsidRDefault="00A36FBE" w:rsidP="00A36FB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FBE" w:rsidRPr="006E7045" w:rsidRDefault="00A36FBE" w:rsidP="00A36FB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045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Успехов в работе!</w:t>
      </w:r>
    </w:p>
    <w:p w:rsidR="00E50D59" w:rsidRPr="006E7045" w:rsidRDefault="00E50D59" w:rsidP="00A36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0D59" w:rsidRPr="006E7045" w:rsidSect="0040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C0"/>
    <w:multiLevelType w:val="hybridMultilevel"/>
    <w:tmpl w:val="08A048F8"/>
    <w:lvl w:ilvl="0" w:tplc="D1E6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04C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86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3E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5A9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10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16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FA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622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1DD2B8E"/>
    <w:multiLevelType w:val="multilevel"/>
    <w:tmpl w:val="5EA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6157E"/>
    <w:multiLevelType w:val="hybridMultilevel"/>
    <w:tmpl w:val="85F82310"/>
    <w:lvl w:ilvl="0" w:tplc="689E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E2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36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68B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84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4C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CC6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48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0C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21F0F5A"/>
    <w:multiLevelType w:val="multilevel"/>
    <w:tmpl w:val="5CFE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F319A"/>
    <w:multiLevelType w:val="multilevel"/>
    <w:tmpl w:val="6062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D4B62"/>
    <w:multiLevelType w:val="hybridMultilevel"/>
    <w:tmpl w:val="5180ECC0"/>
    <w:lvl w:ilvl="0" w:tplc="0C80D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1E5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6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9C2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A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B2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A0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3C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2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B1A64F6"/>
    <w:multiLevelType w:val="hybridMultilevel"/>
    <w:tmpl w:val="D918F228"/>
    <w:lvl w:ilvl="0" w:tplc="94B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0C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5CA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CE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D6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12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94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8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9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3400D14"/>
    <w:multiLevelType w:val="multilevel"/>
    <w:tmpl w:val="D76C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E3128"/>
    <w:multiLevelType w:val="hybridMultilevel"/>
    <w:tmpl w:val="2A28BBEC"/>
    <w:lvl w:ilvl="0" w:tplc="C866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54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44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94A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B8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5C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50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72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62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1E94AC4"/>
    <w:multiLevelType w:val="multilevel"/>
    <w:tmpl w:val="54FA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62329"/>
    <w:multiLevelType w:val="hybridMultilevel"/>
    <w:tmpl w:val="315E5338"/>
    <w:lvl w:ilvl="0" w:tplc="DF26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28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B2B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CA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904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4A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8C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A0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A0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D0"/>
    <w:rsid w:val="003140CC"/>
    <w:rsid w:val="003C6F53"/>
    <w:rsid w:val="00404DA6"/>
    <w:rsid w:val="005925D0"/>
    <w:rsid w:val="006523E7"/>
    <w:rsid w:val="006648B8"/>
    <w:rsid w:val="00682318"/>
    <w:rsid w:val="006E7045"/>
    <w:rsid w:val="00724A45"/>
    <w:rsid w:val="00814754"/>
    <w:rsid w:val="00892C9F"/>
    <w:rsid w:val="008C1916"/>
    <w:rsid w:val="00A36FBE"/>
    <w:rsid w:val="00BC2058"/>
    <w:rsid w:val="00C11EF5"/>
    <w:rsid w:val="00C537D2"/>
    <w:rsid w:val="00CE3791"/>
    <w:rsid w:val="00D0733D"/>
    <w:rsid w:val="00E01DED"/>
    <w:rsid w:val="00E50D59"/>
    <w:rsid w:val="00ED132D"/>
    <w:rsid w:val="00F33BEB"/>
    <w:rsid w:val="00FA193F"/>
    <w:rsid w:val="00FC4AB7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A6"/>
  </w:style>
  <w:style w:type="paragraph" w:styleId="1">
    <w:name w:val="heading 1"/>
    <w:basedOn w:val="a"/>
    <w:link w:val="10"/>
    <w:uiPriority w:val="9"/>
    <w:qFormat/>
    <w:rsid w:val="00E50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5D0"/>
    <w:rPr>
      <w:b/>
      <w:bCs/>
    </w:rPr>
  </w:style>
  <w:style w:type="character" w:styleId="a5">
    <w:name w:val="Hyperlink"/>
    <w:basedOn w:val="a0"/>
    <w:uiPriority w:val="99"/>
    <w:unhideWhenUsed/>
    <w:rsid w:val="005925D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25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59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8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7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2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org/" TargetMode="External"/><Relationship Id="rId18" Type="http://schemas.openxmlformats.org/officeDocument/2006/relationships/hyperlink" Target="http://stepik.org/" TargetMode="External"/><Relationship Id="rId26" Type="http://schemas.openxmlformats.org/officeDocument/2006/relationships/hyperlink" Target="https://stepik.org/lesson/Step-Sorting-9178/step/1?course=Epic-Guide-to-Stepik&amp;unit=1723" TargetMode="External"/><Relationship Id="rId39" Type="http://schemas.openxmlformats.org/officeDocument/2006/relationships/hyperlink" Target="http://fcior.edu.ru/" TargetMode="External"/><Relationship Id="rId21" Type="http://schemas.openxmlformats.org/officeDocument/2006/relationships/hyperlink" Target="https://stepik.org/lesson/Step-Number-9177/step/1?course=Epic-Guide-to-Stepik&amp;unit=1722" TargetMode="External"/><Relationship Id="rId34" Type="http://schemas.openxmlformats.org/officeDocument/2006/relationships/hyperlink" Target="https://stepik.org/lesson/27174" TargetMode="External"/><Relationship Id="rId42" Type="http://schemas.openxmlformats.org/officeDocument/2006/relationships/hyperlink" Target="https://yandex.ru/search/?text=%D0%B4%D0%BD%D0%B5%D0%B2%D0%BD%D0%B8%D0%BA+%D1%80%D1%83&amp;lr=13&amp;clid=2270455&amp;win=404&amp;suggest_reqid=943959928159705554858734617483041&amp;src=suggest_Reformulation" TargetMode="External"/><Relationship Id="rId47" Type="http://schemas.openxmlformats.org/officeDocument/2006/relationships/hyperlink" Target="https://education.yandex.ru/home/" TargetMode="External"/><Relationship Id="rId50" Type="http://schemas.openxmlformats.org/officeDocument/2006/relationships/hyperlink" Target="http://obr.1c.ru/pages/read/online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stepik.org/invitation/cef1985369bdf3b104c0e388927bcf800e318428/" TargetMode="External"/><Relationship Id="rId25" Type="http://schemas.openxmlformats.org/officeDocument/2006/relationships/hyperlink" Target="https://stepik.org/lesson/Step-Text-9179/step/1?course=Epic-Guide-to-Stepik&amp;unit=1724" TargetMode="External"/><Relationship Id="rId33" Type="http://schemas.openxmlformats.org/officeDocument/2006/relationships/hyperlink" Target="https://stepik.org/lesson/Step-Data-9172/step/1?course=Epic-Guide-to-Stepik&amp;unit=1717" TargetMode="External"/><Relationship Id="rId38" Type="http://schemas.openxmlformats.org/officeDocument/2006/relationships/hyperlink" Target="https://support.stepik.org/hc/ru/articles/360000173234-%D0%AD%D0%BA%D0%B7%D0%B0%D0%BC%D0%B5%D0%BD%D0%B0%D1%86%D0%B8%D0%BE%D0%BD%D0%BD%D1%8B%D0%B9-%D0%BC%D0%BE%D0%B4%D1%83%D0%BB%D1%8C" TargetMode="External"/><Relationship Id="rId46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epik.org/invitation/cef1985369bdf3b104c0e388927bcf800e318428/" TargetMode="External"/><Relationship Id="rId20" Type="http://schemas.openxmlformats.org/officeDocument/2006/relationships/hyperlink" Target="https://stepik.org/lesson/Step-Multiple-Choice-9171/step/1?course=Epic-Guide-to-Stepik&amp;unit=1716" TargetMode="External"/><Relationship Id="rId29" Type="http://schemas.openxmlformats.org/officeDocument/2006/relationships/hyperlink" Target="https://stepik.org/lesson/Step-Fill-in-the-blanks-23974/step/1?course=Epic-Guide-to-Stepik&amp;unit=6510" TargetMode="External"/><Relationship Id="rId41" Type="http://schemas.openxmlformats.org/officeDocument/2006/relationships/hyperlink" Target="https://yandex.ru/search/?text=%D0%B4%D0%BD%D0%B5%D0%B2%D0%BD%D0%B8%D0%BA+%D1%80%D1%83&amp;lr=13&amp;clid=2270455&amp;win=404&amp;suggest_reqid=943959928159705554858734617483041&amp;src=suggest_Reformulation" TargetMode="External"/><Relationship Id="rId54" Type="http://schemas.openxmlformats.org/officeDocument/2006/relationships/hyperlink" Target="https://www.youtube.com/results?search_query=&#1091;&#1088;&#1086;&#1082;&#1080;+&#1073;&#1080;&#1086;&#1083;&#1086;&#1075;&#1080;&#1080;+8+&#1082;&#1083;&#1072;&#1089;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s://foxford.ru/" TargetMode="External"/><Relationship Id="rId24" Type="http://schemas.openxmlformats.org/officeDocument/2006/relationships/hyperlink" Target="https://stepik.org/lesson/Step-Math-9176/step/1?course=Epic-Guide-to-Stepik&amp;unit=1721" TargetMode="External"/><Relationship Id="rId32" Type="http://schemas.openxmlformats.org/officeDocument/2006/relationships/hyperlink" Target="https://stepik.org/lesson/59057" TargetMode="External"/><Relationship Id="rId37" Type="http://schemas.openxmlformats.org/officeDocument/2006/relationships/hyperlink" Target="https://stepik.org/lesson/Step-Random-Task-Problem-(experimental)-30156/step/1?course=Epic-Guide-to-Stepik&amp;unit=10816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s://education.yandex.ru/home/" TargetMode="External"/><Relationship Id="rId53" Type="http://schemas.openxmlformats.org/officeDocument/2006/relationships/hyperlink" Target="https://www.youtube.com/results?search_query=&#1091;&#1088;&#1086;&#1082;&#1080;+&#1073;&#1080;&#1086;&#1083;&#1086;&#1075;&#1080;&#1080;+8+&#1082;&#1083;&#1072;&#1089;&#1089;" TargetMode="External"/><Relationship Id="rId5" Type="http://schemas.openxmlformats.org/officeDocument/2006/relationships/hyperlink" Target="http://www.yaklass.ru/" TargetMode="External"/><Relationship Id="rId15" Type="http://schemas.openxmlformats.org/officeDocument/2006/relationships/hyperlink" Target="https://stepik.org/invitation/cef1985369bdf3b104c0e388927bcf800e318428/" TargetMode="External"/><Relationship Id="rId23" Type="http://schemas.openxmlformats.org/officeDocument/2006/relationships/hyperlink" Target="https://support.stepik.org/hc/ru/articles/360000159713-%D0%A1%D0%BE%D1%81%D1%82%D0%B0%D0%B2%D0%BB%D0%B5%D0%BD%D0%B8%D0%B5-%D0%B7%D0%B0%D0%B4%D0%B0%D0%BD%D0%B8%D0%B9-%D1%81-%D1%80%D0%B5%D1%86%D0%B5%D0%BD%D0%B7%D0%B8%D1%80%D0%BE%D0%B2%D0%B0%D0%BD%D0%B8%D0%B5%D0%BC" TargetMode="External"/><Relationship Id="rId28" Type="http://schemas.openxmlformats.org/officeDocument/2006/relationships/hyperlink" Target="https://stepik.org/lesson/Step-Table-12054/step/1?course=Epic-Guide-to-Stepik&amp;unit=2727" TargetMode="External"/><Relationship Id="rId36" Type="http://schemas.openxmlformats.org/officeDocument/2006/relationships/hyperlink" Target="https://support.stepik.org/hc/ru/articles/360000380634-%D0%97%D0%B0%D0%B4%D0%B0%D1%87%D0%B8-%D0%BD%D0%B0-Linux" TargetMode="External"/><Relationship Id="rId49" Type="http://schemas.openxmlformats.org/officeDocument/2006/relationships/hyperlink" Target="http://obr.1c.ru/pages/read/online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://stepik.org/catalog" TargetMode="External"/><Relationship Id="rId31" Type="http://schemas.openxmlformats.org/officeDocument/2006/relationships/hyperlink" Target="https://support.stepik.org/hc/ru/articles/360000159713-%D0%A1%D0%BE%D1%81%D1%82%D0%B0%D0%B2%D0%BB%D0%B5%D0%BD%D0%B8%D0%B5-%D0%B7%D0%B0%D0%B4%D0%B0%D0%BD%D0%B8%D0%B9-%D1%81-%D1%80%D0%B5%D1%86%D0%B5%D0%BD%D0%B7%D0%B8%D1%80%D0%BE%D0%B2%D0%B0%D0%BD%D0%B8%D0%B5%D0%BC" TargetMode="External"/><Relationship Id="rId44" Type="http://schemas.openxmlformats.org/officeDocument/2006/relationships/hyperlink" Target="http://resh.edu.ru/" TargetMode="External"/><Relationship Id="rId52" Type="http://schemas.openxmlformats.org/officeDocument/2006/relationships/hyperlink" Target="https://onlinetestp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moodle.org/" TargetMode="External"/><Relationship Id="rId22" Type="http://schemas.openxmlformats.org/officeDocument/2006/relationships/hyperlink" Target="https://stepik.org/lesson/Step-Free-Response-9174/step/1?course=Epic-Guide-to-Stepik&amp;unit=1719" TargetMode="External"/><Relationship Id="rId27" Type="http://schemas.openxmlformats.org/officeDocument/2006/relationships/hyperlink" Target="https://stepik.org/lesson/Step-Matching-9175/step/1?course=Epic-Guide-to-Stepik&amp;unit=1720" TargetMode="External"/><Relationship Id="rId30" Type="http://schemas.openxmlformats.org/officeDocument/2006/relationships/hyperlink" Target="https://stepik.org/lesson/59057" TargetMode="External"/><Relationship Id="rId35" Type="http://schemas.openxmlformats.org/officeDocument/2006/relationships/hyperlink" Target="https://stepik.org/lesson/Step-Linux-9180/step/1?course=Epic-Guide-to-Stepik&amp;unit=1725" TargetMode="External"/><Relationship Id="rId43" Type="http://schemas.openxmlformats.org/officeDocument/2006/relationships/hyperlink" Target="http://resh.edu.ru/" TargetMode="External"/><Relationship Id="rId48" Type="http://schemas.openxmlformats.org/officeDocument/2006/relationships/hyperlink" Target="http://obr.1c.ru/pages/read/onlin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earningapps.org/" TargetMode="External"/><Relationship Id="rId51" Type="http://schemas.openxmlformats.org/officeDocument/2006/relationships/hyperlink" Target="https://uchebnik.mos.ru/catalogue?subject_ids=5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cp:lastPrinted>2020-08-31T06:46:00Z</cp:lastPrinted>
  <dcterms:created xsi:type="dcterms:W3CDTF">2020-08-31T03:45:00Z</dcterms:created>
  <dcterms:modified xsi:type="dcterms:W3CDTF">2020-11-30T18:41:00Z</dcterms:modified>
</cp:coreProperties>
</file>